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621"/>
        <w:gridCol w:w="4621"/>
      </w:tblGrid>
      <w:tr w:rsidR="00437CD4" w:rsidTr="00437CD4">
        <w:tc>
          <w:tcPr>
            <w:tcW w:w="4621" w:type="dxa"/>
            <w:tcBorders>
              <w:top w:val="nil"/>
              <w:left w:val="nil"/>
              <w:right w:val="nil"/>
            </w:tcBorders>
          </w:tcPr>
          <w:p w:rsidR="00437CD4" w:rsidRDefault="00437CD4" w:rsidP="00DD1C7F">
            <w:pPr>
              <w:pStyle w:val="Title"/>
            </w:pPr>
          </w:p>
          <w:p w:rsidR="00437CD4" w:rsidRDefault="00437CD4" w:rsidP="00437CD4">
            <w:pPr>
              <w:pStyle w:val="Title"/>
            </w:pPr>
            <w:r>
              <w:t>Tutorial #3</w:t>
            </w:r>
          </w:p>
          <w:p w:rsidR="00437CD4" w:rsidRDefault="00437CD4" w:rsidP="00437CD4">
            <w:pPr>
              <w:pStyle w:val="Subtitle"/>
              <w:jc w:val="center"/>
            </w:pPr>
            <w:r>
              <w:t>Program Design</w:t>
            </w:r>
          </w:p>
          <w:p w:rsidR="00437CD4" w:rsidRDefault="00437CD4" w:rsidP="00DD1C7F">
            <w:pPr>
              <w:pStyle w:val="Title"/>
            </w:pPr>
          </w:p>
        </w:tc>
        <w:tc>
          <w:tcPr>
            <w:tcW w:w="4621" w:type="dxa"/>
            <w:tcBorders>
              <w:top w:val="nil"/>
              <w:left w:val="nil"/>
              <w:right w:val="nil"/>
            </w:tcBorders>
          </w:tcPr>
          <w:p w:rsidR="00437CD4" w:rsidRDefault="00437CD4" w:rsidP="00DD1C7F">
            <w:pPr>
              <w:pStyle w:val="Title"/>
            </w:pPr>
            <w:r w:rsidRPr="00437CD4">
              <w:drawing>
                <wp:inline distT="0" distB="0" distL="0" distR="0">
                  <wp:extent cx="2754630" cy="1991659"/>
                  <wp:effectExtent l="19050" t="0" r="7620" b="0"/>
                  <wp:docPr id="2" name="Picture 0" descr="B_attack_cas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_attack_castle.jpg"/>
                          <pic:cNvPicPr/>
                        </pic:nvPicPr>
                        <pic:blipFill>
                          <a:blip r:embed="rId7" cstate="print"/>
                          <a:stretch>
                            <a:fillRect/>
                          </a:stretch>
                        </pic:blipFill>
                        <pic:spPr>
                          <a:xfrm>
                            <a:off x="0" y="0"/>
                            <a:ext cx="2759690" cy="1995317"/>
                          </a:xfrm>
                          <a:prstGeom prst="rect">
                            <a:avLst/>
                          </a:prstGeom>
                        </pic:spPr>
                      </pic:pic>
                    </a:graphicData>
                  </a:graphic>
                </wp:inline>
              </w:drawing>
            </w:r>
          </w:p>
        </w:tc>
      </w:tr>
      <w:tr w:rsidR="00C304E1" w:rsidTr="0054726A">
        <w:trPr>
          <w:trHeight w:val="5255"/>
        </w:trPr>
        <w:tc>
          <w:tcPr>
            <w:tcW w:w="9242" w:type="dxa"/>
            <w:gridSpan w:val="2"/>
          </w:tcPr>
          <w:p w:rsidR="00A5576C" w:rsidRDefault="00C304E1" w:rsidP="00A5576C">
            <w:pPr>
              <w:spacing w:before="100" w:beforeAutospacing="1" w:after="100" w:afterAutospacing="1"/>
              <w:rPr>
                <w:rFonts w:ascii="Times New Roman" w:eastAsia="Times New Roman" w:hAnsi="Times New Roman" w:cs="Times New Roman"/>
                <w:b/>
                <w:szCs w:val="24"/>
                <w:lang w:eastAsia="en-IE"/>
              </w:rPr>
            </w:pPr>
            <w:r w:rsidRPr="0057269D">
              <w:rPr>
                <w:rFonts w:ascii="Times New Roman" w:eastAsia="Times New Roman" w:hAnsi="Times New Roman" w:cs="Times New Roman"/>
                <w:b/>
                <w:szCs w:val="24"/>
                <w:lang w:eastAsia="en-IE"/>
              </w:rPr>
              <w:t>Instructions</w:t>
            </w:r>
            <w:r w:rsidR="0057269D" w:rsidRPr="0057269D">
              <w:rPr>
                <w:rFonts w:ascii="Times New Roman" w:eastAsia="Times New Roman" w:hAnsi="Times New Roman" w:cs="Times New Roman"/>
                <w:b/>
                <w:szCs w:val="24"/>
                <w:lang w:eastAsia="en-IE"/>
              </w:rPr>
              <w:t xml:space="preserve">: </w:t>
            </w:r>
          </w:p>
          <w:p w:rsidR="00A5576C" w:rsidRDefault="00A5576C" w:rsidP="00A5576C">
            <w:pPr>
              <w:spacing w:before="100" w:beforeAutospacing="1" w:after="100" w:afterAutospacing="1"/>
              <w:rPr>
                <w:rFonts w:ascii="Times New Roman" w:hAnsi="Times New Roman" w:cs="Times New Roman"/>
                <w:color w:val="000000"/>
                <w:sz w:val="24"/>
                <w:szCs w:val="24"/>
              </w:rPr>
            </w:pPr>
            <w:r w:rsidRPr="00A5576C">
              <w:rPr>
                <w:rFonts w:ascii="Times New Roman" w:hAnsi="Times New Roman" w:cs="Times New Roman"/>
                <w:color w:val="000000"/>
                <w:sz w:val="24"/>
                <w:szCs w:val="24"/>
              </w:rPr>
              <w:t>Two armies are camped on the outskirts of either side of an enemy city. The generals of the armies can only communicate via messengers who must travel through enemy territory and are thus subject to delays or capture.</w:t>
            </w:r>
            <w:r>
              <w:rPr>
                <w:rFonts w:ascii="Times New Roman" w:hAnsi="Times New Roman" w:cs="Times New Roman"/>
                <w:color w:val="000000"/>
                <w:sz w:val="24"/>
                <w:szCs w:val="24"/>
              </w:rPr>
              <w:t xml:space="preserve"> </w:t>
            </w:r>
            <w:r w:rsidRPr="00A5576C">
              <w:rPr>
                <w:rFonts w:ascii="Times New Roman" w:hAnsi="Times New Roman" w:cs="Times New Roman"/>
                <w:color w:val="000000"/>
                <w:sz w:val="24"/>
                <w:szCs w:val="24"/>
              </w:rPr>
              <w:t xml:space="preserve">The two generals have previously agreed on a plan of attack, but they must communicate to set up the attack time. </w:t>
            </w:r>
          </w:p>
          <w:p w:rsidR="00A5576C" w:rsidRDefault="00A5576C" w:rsidP="00A5576C">
            <w:pPr>
              <w:spacing w:before="100" w:beforeAutospacing="1" w:after="100" w:afterAutospacing="1"/>
              <w:rPr>
                <w:rFonts w:ascii="Times New Roman" w:hAnsi="Times New Roman" w:cs="Times New Roman"/>
                <w:color w:val="000000"/>
                <w:sz w:val="24"/>
                <w:szCs w:val="24"/>
              </w:rPr>
            </w:pPr>
            <w:r w:rsidRPr="00A5576C">
              <w:rPr>
                <w:rFonts w:ascii="Times New Roman" w:hAnsi="Times New Roman" w:cs="Times New Roman"/>
                <w:color w:val="000000"/>
                <w:sz w:val="24"/>
                <w:szCs w:val="24"/>
              </w:rPr>
              <w:t>If one army at</w:t>
            </w:r>
            <w:r>
              <w:rPr>
                <w:rFonts w:ascii="Times New Roman" w:hAnsi="Times New Roman" w:cs="Times New Roman"/>
                <w:color w:val="000000"/>
                <w:sz w:val="24"/>
                <w:szCs w:val="24"/>
              </w:rPr>
              <w:t>tacks but the other doesn’t that army</w:t>
            </w:r>
            <w:r w:rsidRPr="00A5576C">
              <w:rPr>
                <w:rFonts w:ascii="Times New Roman" w:hAnsi="Times New Roman" w:cs="Times New Roman"/>
                <w:color w:val="000000"/>
                <w:sz w:val="24"/>
                <w:szCs w:val="24"/>
              </w:rPr>
              <w:t xml:space="preserve"> will be defeated and then the enemy city will </w:t>
            </w:r>
            <w:r>
              <w:rPr>
                <w:rFonts w:ascii="Times New Roman" w:hAnsi="Times New Roman" w:cs="Times New Roman"/>
                <w:color w:val="000000"/>
                <w:sz w:val="24"/>
                <w:szCs w:val="24"/>
              </w:rPr>
              <w:t xml:space="preserve">attack and </w:t>
            </w:r>
            <w:r w:rsidRPr="00A5576C">
              <w:rPr>
                <w:rFonts w:ascii="Times New Roman" w:hAnsi="Times New Roman" w:cs="Times New Roman"/>
                <w:color w:val="000000"/>
                <w:sz w:val="24"/>
                <w:szCs w:val="24"/>
              </w:rPr>
              <w:t>defeat the other army.</w:t>
            </w:r>
            <w:r>
              <w:rPr>
                <w:rFonts w:ascii="Times New Roman" w:hAnsi="Times New Roman" w:cs="Times New Roman"/>
                <w:color w:val="000000"/>
                <w:sz w:val="24"/>
                <w:szCs w:val="24"/>
              </w:rPr>
              <w:t xml:space="preserve"> </w:t>
            </w:r>
          </w:p>
          <w:p w:rsidR="00A5576C" w:rsidRDefault="00A5576C" w:rsidP="00A5576C">
            <w:pPr>
              <w:spacing w:before="100" w:beforeAutospacing="1" w:after="100" w:afterAutospacing="1"/>
              <w:rPr>
                <w:rFonts w:ascii="Times New Roman" w:hAnsi="Times New Roman" w:cs="Times New Roman"/>
                <w:color w:val="000000"/>
                <w:sz w:val="24"/>
                <w:szCs w:val="24"/>
              </w:rPr>
            </w:pPr>
            <w:r w:rsidRPr="00A5576C">
              <w:rPr>
                <w:rFonts w:ascii="Times New Roman" w:hAnsi="Times New Roman" w:cs="Times New Roman"/>
                <w:color w:val="000000"/>
                <w:sz w:val="24"/>
                <w:szCs w:val="24"/>
              </w:rPr>
              <w:t xml:space="preserve">If the first general decides to send the message saying: </w:t>
            </w:r>
          </w:p>
          <w:p w:rsidR="00A5576C" w:rsidRDefault="00A5576C" w:rsidP="00A5576C">
            <w:pPr>
              <w:spacing w:before="100" w:beforeAutospacing="1" w:after="100" w:afterAutospacing="1"/>
              <w:jc w:val="center"/>
              <w:rPr>
                <w:rFonts w:ascii="Times New Roman" w:hAnsi="Times New Roman" w:cs="Times New Roman"/>
                <w:color w:val="000000"/>
                <w:sz w:val="24"/>
                <w:szCs w:val="24"/>
              </w:rPr>
            </w:pPr>
            <w:r w:rsidRPr="00A5576C">
              <w:rPr>
                <w:rFonts w:ascii="Times New Roman" w:hAnsi="Times New Roman" w:cs="Times New Roman"/>
                <w:color w:val="000000"/>
                <w:sz w:val="24"/>
                <w:szCs w:val="24"/>
              </w:rPr>
              <w:t>“</w:t>
            </w:r>
            <w:r w:rsidRPr="00A5576C">
              <w:rPr>
                <w:rFonts w:ascii="Times New Roman" w:hAnsi="Times New Roman" w:cs="Times New Roman"/>
                <w:i/>
                <w:color w:val="000000"/>
                <w:sz w:val="24"/>
                <w:szCs w:val="24"/>
              </w:rPr>
              <w:t>Let’s attack at noon tomorrow</w:t>
            </w:r>
            <w:r w:rsidRPr="00A5576C">
              <w:rPr>
                <w:rFonts w:ascii="Times New Roman" w:hAnsi="Times New Roman" w:cs="Times New Roman"/>
                <w:color w:val="000000"/>
                <w:sz w:val="24"/>
                <w:szCs w:val="24"/>
              </w:rPr>
              <w:t>”</w:t>
            </w:r>
          </w:p>
          <w:p w:rsidR="00A5576C" w:rsidRPr="00A5576C" w:rsidRDefault="00A5576C" w:rsidP="00A5576C">
            <w:pPr>
              <w:spacing w:before="100" w:beforeAutospacing="1" w:after="100" w:afterAutospacing="1"/>
              <w:rPr>
                <w:rFonts w:ascii="Times New Roman" w:eastAsia="Times New Roman" w:hAnsi="Times New Roman" w:cs="Times New Roman"/>
                <w:szCs w:val="24"/>
                <w:lang w:eastAsia="en-IE"/>
              </w:rPr>
            </w:pPr>
            <w:r w:rsidRPr="00A5576C">
              <w:rPr>
                <w:rFonts w:ascii="Times New Roman" w:hAnsi="Times New Roman" w:cs="Times New Roman"/>
                <w:color w:val="000000"/>
                <w:sz w:val="24"/>
                <w:szCs w:val="24"/>
              </w:rPr>
              <w:t>One of three things could happen:</w:t>
            </w:r>
          </w:p>
          <w:p w:rsidR="00A5576C" w:rsidRPr="00A5576C" w:rsidRDefault="00A5576C" w:rsidP="00A5576C">
            <w:pPr>
              <w:pStyle w:val="Heading3"/>
              <w:ind w:left="619"/>
              <w:outlineLvl w:val="2"/>
              <w:rPr>
                <w:rFonts w:ascii="Times New Roman" w:hAnsi="Times New Roman" w:cs="Times New Roman"/>
                <w:b w:val="0"/>
                <w:color w:val="000000"/>
                <w:sz w:val="24"/>
                <w:szCs w:val="24"/>
              </w:rPr>
            </w:pPr>
            <w:r w:rsidRPr="00A5576C">
              <w:rPr>
                <w:rFonts w:ascii="Times New Roman" w:hAnsi="Times New Roman" w:cs="Times New Roman"/>
                <w:b w:val="0"/>
                <w:color w:val="000000"/>
                <w:sz w:val="24"/>
                <w:szCs w:val="24"/>
              </w:rPr>
              <w:t>1. The message could intercepted when it is being sent to the second general. So Army1 will attack at noon, but Army2 won’t. Army1 will be defeated.</w:t>
            </w:r>
          </w:p>
          <w:p w:rsidR="00A5576C" w:rsidRPr="00A5576C" w:rsidRDefault="00A5576C" w:rsidP="00A5576C">
            <w:pPr>
              <w:pStyle w:val="Heading3"/>
              <w:ind w:left="619"/>
              <w:outlineLvl w:val="2"/>
              <w:rPr>
                <w:rFonts w:ascii="Times New Roman" w:hAnsi="Times New Roman" w:cs="Times New Roman"/>
                <w:b w:val="0"/>
                <w:color w:val="000000"/>
                <w:sz w:val="24"/>
                <w:szCs w:val="24"/>
              </w:rPr>
            </w:pPr>
            <w:r w:rsidRPr="00A5576C">
              <w:rPr>
                <w:rFonts w:ascii="Times New Roman" w:hAnsi="Times New Roman" w:cs="Times New Roman"/>
                <w:b w:val="0"/>
                <w:color w:val="000000"/>
                <w:sz w:val="24"/>
                <w:szCs w:val="24"/>
              </w:rPr>
              <w:t>2. The message could be received by the second general but the acknowledgement that is sent back could be intercepted. So Army2 will attack at noon, but Army1 won’t know if the message was received so Army1 won’t attack in case Army2 doesn’t.</w:t>
            </w:r>
          </w:p>
          <w:p w:rsidR="00A5576C" w:rsidRPr="00A5576C" w:rsidRDefault="00A5576C" w:rsidP="00A5576C">
            <w:pPr>
              <w:pStyle w:val="Heading3"/>
              <w:ind w:left="619"/>
              <w:outlineLvl w:val="2"/>
              <w:rPr>
                <w:rFonts w:ascii="Times New Roman" w:hAnsi="Times New Roman" w:cs="Times New Roman"/>
                <w:b w:val="0"/>
                <w:color w:val="000000"/>
                <w:sz w:val="24"/>
                <w:szCs w:val="24"/>
              </w:rPr>
            </w:pPr>
            <w:r w:rsidRPr="00A5576C">
              <w:rPr>
                <w:rFonts w:ascii="Times New Roman" w:hAnsi="Times New Roman" w:cs="Times New Roman"/>
                <w:b w:val="0"/>
                <w:color w:val="000000"/>
                <w:sz w:val="24"/>
                <w:szCs w:val="24"/>
              </w:rPr>
              <w:t>3. The message is received by the second general and the acknowledgement is sent back. So Army1 and Army2 attacked together, and defeat the enemy.</w:t>
            </w:r>
          </w:p>
          <w:p w:rsidR="00A5576C" w:rsidRDefault="00A5576C" w:rsidP="00A5576C">
            <w:pPr>
              <w:pStyle w:val="Heading3"/>
              <w:outlineLvl w:val="2"/>
              <w:rPr>
                <w:rFonts w:ascii="Times New Roman" w:hAnsi="Times New Roman" w:cs="Times New Roman"/>
                <w:i/>
                <w:color w:val="000000"/>
                <w:sz w:val="24"/>
                <w:szCs w:val="24"/>
              </w:rPr>
            </w:pPr>
            <w:r w:rsidRPr="00A5576C">
              <w:rPr>
                <w:rFonts w:ascii="Times New Roman" w:hAnsi="Times New Roman" w:cs="Times New Roman"/>
                <w:i/>
                <w:color w:val="000000"/>
                <w:sz w:val="24"/>
                <w:szCs w:val="24"/>
              </w:rPr>
              <w:t>In groups of three or four students, think of five ways to help ensure that both armies attack together and succeed in defeating the enemy city</w:t>
            </w:r>
            <w:r>
              <w:rPr>
                <w:rFonts w:ascii="Times New Roman" w:hAnsi="Times New Roman" w:cs="Times New Roman"/>
                <w:i/>
                <w:color w:val="000000"/>
                <w:sz w:val="24"/>
                <w:szCs w:val="24"/>
              </w:rPr>
              <w:t xml:space="preserve">. </w:t>
            </w:r>
          </w:p>
          <w:p w:rsidR="00A5576C" w:rsidRPr="00437CD4" w:rsidRDefault="00A5576C" w:rsidP="00A5576C">
            <w:pPr>
              <w:pStyle w:val="Heading3"/>
              <w:rPr>
                <w:rFonts w:ascii="Times New Roman" w:hAnsi="Times New Roman" w:cs="Times New Roman"/>
                <w:b w:val="0"/>
                <w:color w:val="000000"/>
                <w:sz w:val="24"/>
                <w:szCs w:val="24"/>
              </w:rPr>
            </w:pPr>
            <w:r w:rsidRPr="00437CD4">
              <w:rPr>
                <w:rFonts w:ascii="Times New Roman" w:hAnsi="Times New Roman" w:cs="Times New Roman"/>
                <w:b w:val="0"/>
                <w:color w:val="000000"/>
                <w:sz w:val="24"/>
                <w:szCs w:val="24"/>
              </w:rPr>
              <w:t>Please note: One suggestion that is not valid is "Get them to agree an attack time beforehand",</w:t>
            </w:r>
            <w:r w:rsidR="00437CD4">
              <w:rPr>
                <w:rFonts w:ascii="Times New Roman" w:hAnsi="Times New Roman" w:cs="Times New Roman"/>
                <w:b w:val="0"/>
                <w:color w:val="000000"/>
                <w:sz w:val="24"/>
                <w:szCs w:val="24"/>
              </w:rPr>
              <w:t xml:space="preserve"> no good general decides on a strategy before seeing the battlefield.</w:t>
            </w:r>
            <w:r w:rsidRPr="00437CD4">
              <w:rPr>
                <w:rFonts w:ascii="Times New Roman" w:hAnsi="Times New Roman" w:cs="Times New Roman"/>
                <w:b w:val="0"/>
                <w:color w:val="000000"/>
                <w:sz w:val="24"/>
                <w:szCs w:val="24"/>
              </w:rPr>
              <w:t xml:space="preserve"> </w:t>
            </w:r>
          </w:p>
        </w:tc>
      </w:tr>
    </w:tbl>
    <w:p w:rsidR="00C304E1" w:rsidRDefault="00C304E1" w:rsidP="00147B81">
      <w:pPr>
        <w:spacing w:before="100" w:beforeAutospacing="1" w:after="100" w:afterAutospacing="1" w:line="240" w:lineRule="auto"/>
        <w:rPr>
          <w:rFonts w:ascii="Times New Roman" w:eastAsia="Times New Roman" w:hAnsi="Times New Roman" w:cs="Times New Roman"/>
          <w:sz w:val="24"/>
          <w:szCs w:val="24"/>
          <w:lang w:eastAsia="en-IE"/>
        </w:rPr>
      </w:pPr>
    </w:p>
    <w:p w:rsidR="00437CD4" w:rsidRDefault="00437CD4">
      <w:pPr>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br w:type="page"/>
      </w:r>
    </w:p>
    <w:p w:rsidR="00A5576C" w:rsidRDefault="00A5576C" w:rsidP="00147B81">
      <w:pPr>
        <w:spacing w:before="100" w:beforeAutospacing="1" w:after="100" w:afterAutospacing="1" w:line="240" w:lineRule="auto"/>
        <w:rPr>
          <w:rFonts w:ascii="Times New Roman" w:eastAsia="Times New Roman" w:hAnsi="Times New Roman" w:cs="Times New Roman"/>
          <w:sz w:val="24"/>
          <w:szCs w:val="24"/>
          <w:lang w:eastAsia="en-IE"/>
        </w:rPr>
      </w:pPr>
    </w:p>
    <w:tbl>
      <w:tblPr>
        <w:tblStyle w:val="TableGrid"/>
        <w:tblW w:w="0" w:type="auto"/>
        <w:tblLook w:val="04A0"/>
      </w:tblPr>
      <w:tblGrid>
        <w:gridCol w:w="9242"/>
      </w:tblGrid>
      <w:tr w:rsidR="00A5576C" w:rsidTr="000B3D93">
        <w:tc>
          <w:tcPr>
            <w:tcW w:w="9242" w:type="dxa"/>
          </w:tcPr>
          <w:p w:rsidR="00A5576C" w:rsidRDefault="00A5576C" w:rsidP="000B3D93">
            <w:pPr>
              <w:spacing w:before="100" w:beforeAutospacing="1" w:after="100" w:afterAutospacing="1"/>
              <w:rPr>
                <w:rFonts w:ascii="Times New Roman" w:eastAsia="Times New Roman" w:hAnsi="Times New Roman" w:cs="Times New Roman"/>
                <w:b/>
                <w:sz w:val="24"/>
                <w:szCs w:val="24"/>
                <w:lang w:eastAsia="en-IE"/>
              </w:rPr>
            </w:pPr>
            <w:r w:rsidRPr="00D60BAD">
              <w:rPr>
                <w:rFonts w:ascii="Times New Roman" w:eastAsia="Times New Roman" w:hAnsi="Times New Roman" w:cs="Times New Roman"/>
                <w:b/>
                <w:sz w:val="24"/>
                <w:szCs w:val="24"/>
                <w:lang w:eastAsia="en-IE"/>
              </w:rPr>
              <w:t>Submission:</w:t>
            </w:r>
          </w:p>
          <w:p w:rsidR="00A5576C" w:rsidRDefault="00A5576C" w:rsidP="000B3D93">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In the same Word document you have with all your labs and tutorials: </w:t>
            </w:r>
          </w:p>
          <w:p w:rsidR="00A5576C" w:rsidRDefault="00A5576C" w:rsidP="000B3D93">
            <w:pPr>
              <w:spacing w:before="100" w:beforeAutospacing="1" w:after="100" w:afterAutospacing="1"/>
              <w:rPr>
                <w:rFonts w:ascii="Courier New" w:eastAsia="Times New Roman" w:hAnsi="Courier New" w:cs="Courier New"/>
                <w:sz w:val="24"/>
                <w:szCs w:val="24"/>
                <w:lang w:eastAsia="en-IE"/>
              </w:rPr>
            </w:pPr>
            <w:r>
              <w:rPr>
                <w:rFonts w:ascii="Times New Roman" w:eastAsia="Times New Roman" w:hAnsi="Times New Roman" w:cs="Times New Roman"/>
                <w:sz w:val="24"/>
                <w:szCs w:val="24"/>
                <w:lang w:eastAsia="en-IE"/>
              </w:rPr>
              <w:t xml:space="preserve">  </w:t>
            </w:r>
            <w:r>
              <w:rPr>
                <w:rFonts w:ascii="Courier New" w:eastAsia="Times New Roman" w:hAnsi="Courier New" w:cs="Courier New"/>
                <w:sz w:val="24"/>
                <w:szCs w:val="24"/>
                <w:lang w:eastAsia="en-IE"/>
              </w:rPr>
              <w:t>PROGRAM-DESIGN-PORTFOLIO</w:t>
            </w:r>
            <w:r w:rsidRPr="009213C5">
              <w:rPr>
                <w:rFonts w:ascii="Courier New" w:eastAsia="Times New Roman" w:hAnsi="Courier New" w:cs="Courier New"/>
                <w:sz w:val="24"/>
                <w:szCs w:val="24"/>
                <w:lang w:eastAsia="en-IE"/>
              </w:rPr>
              <w:t>.DOC</w:t>
            </w:r>
            <w:r>
              <w:rPr>
                <w:rFonts w:ascii="Courier New" w:eastAsia="Times New Roman" w:hAnsi="Courier New" w:cs="Courier New"/>
                <w:sz w:val="24"/>
                <w:szCs w:val="24"/>
                <w:lang w:eastAsia="en-IE"/>
              </w:rPr>
              <w:t>X (or .DOC or .ODT)</w:t>
            </w:r>
          </w:p>
          <w:p w:rsidR="00A5576C" w:rsidRDefault="00A5576C" w:rsidP="000B3D93">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add in five ideas you've had, and the names of the people in your group</w:t>
            </w:r>
            <w:r w:rsidRPr="00992B3F">
              <w:rPr>
                <w:rFonts w:ascii="Times New Roman" w:eastAsia="Times New Roman" w:hAnsi="Times New Roman" w:cs="Times New Roman"/>
                <w:sz w:val="24"/>
                <w:szCs w:val="24"/>
                <w:lang w:val="en-GB" w:eastAsia="en-IE"/>
              </w:rPr>
              <w:t>.</w:t>
            </w:r>
          </w:p>
          <w:p w:rsidR="00A5576C" w:rsidRDefault="00A5576C" w:rsidP="000B3D93">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e-mail your document to Damian.Gordon@dit.ie with a subject heading of </w:t>
            </w:r>
            <w:r>
              <w:rPr>
                <w:rFonts w:ascii="Courier" w:eastAsia="Times New Roman" w:hAnsi="Courier" w:cs="Times New Roman"/>
                <w:sz w:val="24"/>
                <w:szCs w:val="24"/>
                <w:lang w:eastAsia="en-IE"/>
              </w:rPr>
              <w:t>PROGRAM DESIGN TUTORIAL</w:t>
            </w:r>
            <w:r w:rsidRPr="00CB5368">
              <w:rPr>
                <w:rFonts w:ascii="Courier" w:eastAsia="Times New Roman" w:hAnsi="Courier" w:cs="Times New Roman"/>
                <w:sz w:val="24"/>
                <w:szCs w:val="24"/>
                <w:lang w:eastAsia="en-IE"/>
              </w:rPr>
              <w:t xml:space="preserve"> #</w:t>
            </w:r>
            <w:r>
              <w:rPr>
                <w:rFonts w:ascii="Courier" w:eastAsia="Times New Roman" w:hAnsi="Courier" w:cs="Times New Roman"/>
                <w:sz w:val="24"/>
                <w:szCs w:val="24"/>
                <w:lang w:eastAsia="en-IE"/>
              </w:rPr>
              <w:t>3</w:t>
            </w:r>
            <w:r>
              <w:rPr>
                <w:rFonts w:ascii="Times New Roman" w:eastAsia="Times New Roman" w:hAnsi="Times New Roman" w:cs="Times New Roman"/>
                <w:sz w:val="24"/>
                <w:szCs w:val="24"/>
                <w:lang w:eastAsia="en-IE"/>
              </w:rPr>
              <w:t xml:space="preserve"> and in the message of your e-mail please let me know your full name, your student number, the name of your programme, the programme code, the name of the module, the year you are in (first year), and your assignment.</w:t>
            </w:r>
          </w:p>
          <w:p w:rsidR="00A5576C" w:rsidRPr="00A5576C" w:rsidRDefault="00A5576C" w:rsidP="000B3D93">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PLEASE NOTE: If you do not have the correct subject heading on your e-mail, or the correct filename, your submission WILL be rejected.</w:t>
            </w:r>
          </w:p>
        </w:tc>
      </w:tr>
      <w:tr w:rsidR="00A5576C" w:rsidTr="000B3D93">
        <w:trPr>
          <w:trHeight w:val="1270"/>
        </w:trPr>
        <w:tc>
          <w:tcPr>
            <w:tcW w:w="9242" w:type="dxa"/>
          </w:tcPr>
          <w:p w:rsidR="00A5576C" w:rsidRDefault="00A5576C" w:rsidP="000B3D93">
            <w:pPr>
              <w:spacing w:before="100" w:beforeAutospacing="1" w:after="100" w:afterAutospacing="1"/>
              <w:rPr>
                <w:rFonts w:ascii="Times New Roman" w:eastAsia="Times New Roman" w:hAnsi="Times New Roman" w:cs="Times New Roman"/>
                <w:b/>
                <w:sz w:val="24"/>
                <w:szCs w:val="24"/>
                <w:lang w:eastAsia="en-IE"/>
              </w:rPr>
            </w:pPr>
            <w:r w:rsidRPr="000B4ABF">
              <w:rPr>
                <w:rFonts w:ascii="Times New Roman" w:eastAsia="Times New Roman" w:hAnsi="Times New Roman" w:cs="Times New Roman"/>
                <w:b/>
                <w:sz w:val="24"/>
                <w:szCs w:val="24"/>
                <w:lang w:eastAsia="en-IE"/>
              </w:rPr>
              <w:t>Markin</w:t>
            </w:r>
            <w:r>
              <w:rPr>
                <w:rFonts w:ascii="Times New Roman" w:eastAsia="Times New Roman" w:hAnsi="Times New Roman" w:cs="Times New Roman"/>
                <w:b/>
                <w:sz w:val="24"/>
                <w:szCs w:val="24"/>
                <w:lang w:eastAsia="en-IE"/>
              </w:rPr>
              <w:t xml:space="preserve">g: </w:t>
            </w:r>
          </w:p>
          <w:p w:rsidR="00A5576C" w:rsidRPr="00A5576C" w:rsidRDefault="00A5576C" w:rsidP="000B3D93">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sz w:val="24"/>
                <w:szCs w:val="24"/>
                <w:lang w:eastAsia="en-IE"/>
              </w:rPr>
              <w:t>Please note, this tutorial is due for submission today at the end of this session. Each of these tutorials contributes to your final result in this module, so it's best to get the earlier ones done as well as you can, because as the labs continue on they will get harder, so you might as will pick up the easy marks early on.</w:t>
            </w:r>
          </w:p>
        </w:tc>
      </w:tr>
    </w:tbl>
    <w:p w:rsidR="00A5576C" w:rsidRDefault="00A5576C" w:rsidP="00147B81">
      <w:pPr>
        <w:spacing w:before="100" w:beforeAutospacing="1" w:after="100" w:afterAutospacing="1" w:line="240" w:lineRule="auto"/>
        <w:rPr>
          <w:rFonts w:ascii="Times New Roman" w:eastAsia="Times New Roman" w:hAnsi="Times New Roman" w:cs="Times New Roman"/>
          <w:sz w:val="24"/>
          <w:szCs w:val="24"/>
          <w:lang w:eastAsia="en-IE"/>
        </w:rPr>
      </w:pPr>
    </w:p>
    <w:sectPr w:rsidR="00A5576C" w:rsidSect="00EE3DC3">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908" w:rsidRDefault="00586908" w:rsidP="00D93FC7">
      <w:pPr>
        <w:spacing w:after="0" w:line="240" w:lineRule="auto"/>
      </w:pPr>
      <w:r>
        <w:separator/>
      </w:r>
    </w:p>
  </w:endnote>
  <w:endnote w:type="continuationSeparator" w:id="0">
    <w:p w:rsidR="00586908" w:rsidRDefault="00586908" w:rsidP="00D93F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D5" w:rsidRDefault="002E2DD5">
    <w:pPr>
      <w:pStyle w:val="Footer"/>
    </w:pPr>
    <w:r w:rsidRPr="002E2DD5">
      <w:t>"</w:t>
    </w:r>
    <w:r w:rsidRPr="002E2DD5">
      <w:rPr>
        <w:i/>
      </w:rPr>
      <w:t>Study hard what interests you the most in the most undisciplined, irreverent and original manner possible.</w:t>
    </w:r>
    <w:r w:rsidRPr="002E2DD5">
      <w:t>" - Richard P. Feynman</w:t>
    </w:r>
  </w:p>
  <w:p w:rsidR="00D93FC7" w:rsidRPr="00D93FC7" w:rsidRDefault="00D93FC7" w:rsidP="00D93FC7">
    <w:pPr>
      <w:pStyle w:val="Footer"/>
      <w:jc w:val="center"/>
      <w:rPr>
        <w:rFonts w:ascii="Verdana" w:hAnsi="Verdan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908" w:rsidRDefault="00586908" w:rsidP="00D93FC7">
      <w:pPr>
        <w:spacing w:after="0" w:line="240" w:lineRule="auto"/>
      </w:pPr>
      <w:r>
        <w:separator/>
      </w:r>
    </w:p>
  </w:footnote>
  <w:footnote w:type="continuationSeparator" w:id="0">
    <w:p w:rsidR="00586908" w:rsidRDefault="00586908" w:rsidP="00D93F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60CA6"/>
    <w:multiLevelType w:val="hybridMultilevel"/>
    <w:tmpl w:val="9FE81FD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B4654B9"/>
    <w:multiLevelType w:val="hybridMultilevel"/>
    <w:tmpl w:val="E6528FA4"/>
    <w:lvl w:ilvl="0" w:tplc="0A7ED91C">
      <w:start w:val="1"/>
      <w:numFmt w:val="bullet"/>
      <w:lvlText w:val=""/>
      <w:lvlJc w:val="left"/>
      <w:pPr>
        <w:tabs>
          <w:tab w:val="num" w:pos="720"/>
        </w:tabs>
        <w:ind w:left="720" w:hanging="360"/>
      </w:pPr>
      <w:rPr>
        <w:rFonts w:ascii="Wingdings 3" w:hAnsi="Wingdings 3" w:hint="default"/>
      </w:rPr>
    </w:lvl>
    <w:lvl w:ilvl="1" w:tplc="89BEBFF0">
      <w:start w:val="1989"/>
      <w:numFmt w:val="bullet"/>
      <w:lvlText w:val="◦"/>
      <w:lvlJc w:val="left"/>
      <w:pPr>
        <w:tabs>
          <w:tab w:val="num" w:pos="1440"/>
        </w:tabs>
        <w:ind w:left="1440" w:hanging="360"/>
      </w:pPr>
      <w:rPr>
        <w:rFonts w:ascii="Verdana" w:hAnsi="Verdana" w:hint="default"/>
      </w:rPr>
    </w:lvl>
    <w:lvl w:ilvl="2" w:tplc="0C38446C" w:tentative="1">
      <w:start w:val="1"/>
      <w:numFmt w:val="bullet"/>
      <w:lvlText w:val=""/>
      <w:lvlJc w:val="left"/>
      <w:pPr>
        <w:tabs>
          <w:tab w:val="num" w:pos="2160"/>
        </w:tabs>
        <w:ind w:left="2160" w:hanging="360"/>
      </w:pPr>
      <w:rPr>
        <w:rFonts w:ascii="Wingdings 3" w:hAnsi="Wingdings 3" w:hint="default"/>
      </w:rPr>
    </w:lvl>
    <w:lvl w:ilvl="3" w:tplc="2E0C043A" w:tentative="1">
      <w:start w:val="1"/>
      <w:numFmt w:val="bullet"/>
      <w:lvlText w:val=""/>
      <w:lvlJc w:val="left"/>
      <w:pPr>
        <w:tabs>
          <w:tab w:val="num" w:pos="2880"/>
        </w:tabs>
        <w:ind w:left="2880" w:hanging="360"/>
      </w:pPr>
      <w:rPr>
        <w:rFonts w:ascii="Wingdings 3" w:hAnsi="Wingdings 3" w:hint="default"/>
      </w:rPr>
    </w:lvl>
    <w:lvl w:ilvl="4" w:tplc="A1BC31B4" w:tentative="1">
      <w:start w:val="1"/>
      <w:numFmt w:val="bullet"/>
      <w:lvlText w:val=""/>
      <w:lvlJc w:val="left"/>
      <w:pPr>
        <w:tabs>
          <w:tab w:val="num" w:pos="3600"/>
        </w:tabs>
        <w:ind w:left="3600" w:hanging="360"/>
      </w:pPr>
      <w:rPr>
        <w:rFonts w:ascii="Wingdings 3" w:hAnsi="Wingdings 3" w:hint="default"/>
      </w:rPr>
    </w:lvl>
    <w:lvl w:ilvl="5" w:tplc="451CD5FA" w:tentative="1">
      <w:start w:val="1"/>
      <w:numFmt w:val="bullet"/>
      <w:lvlText w:val=""/>
      <w:lvlJc w:val="left"/>
      <w:pPr>
        <w:tabs>
          <w:tab w:val="num" w:pos="4320"/>
        </w:tabs>
        <w:ind w:left="4320" w:hanging="360"/>
      </w:pPr>
      <w:rPr>
        <w:rFonts w:ascii="Wingdings 3" w:hAnsi="Wingdings 3" w:hint="default"/>
      </w:rPr>
    </w:lvl>
    <w:lvl w:ilvl="6" w:tplc="6636C29C" w:tentative="1">
      <w:start w:val="1"/>
      <w:numFmt w:val="bullet"/>
      <w:lvlText w:val=""/>
      <w:lvlJc w:val="left"/>
      <w:pPr>
        <w:tabs>
          <w:tab w:val="num" w:pos="5040"/>
        </w:tabs>
        <w:ind w:left="5040" w:hanging="360"/>
      </w:pPr>
      <w:rPr>
        <w:rFonts w:ascii="Wingdings 3" w:hAnsi="Wingdings 3" w:hint="default"/>
      </w:rPr>
    </w:lvl>
    <w:lvl w:ilvl="7" w:tplc="7674C06E" w:tentative="1">
      <w:start w:val="1"/>
      <w:numFmt w:val="bullet"/>
      <w:lvlText w:val=""/>
      <w:lvlJc w:val="left"/>
      <w:pPr>
        <w:tabs>
          <w:tab w:val="num" w:pos="5760"/>
        </w:tabs>
        <w:ind w:left="5760" w:hanging="360"/>
      </w:pPr>
      <w:rPr>
        <w:rFonts w:ascii="Wingdings 3" w:hAnsi="Wingdings 3" w:hint="default"/>
      </w:rPr>
    </w:lvl>
    <w:lvl w:ilvl="8" w:tplc="F788B6EA" w:tentative="1">
      <w:start w:val="1"/>
      <w:numFmt w:val="bullet"/>
      <w:lvlText w:val=""/>
      <w:lvlJc w:val="left"/>
      <w:pPr>
        <w:tabs>
          <w:tab w:val="num" w:pos="6480"/>
        </w:tabs>
        <w:ind w:left="6480" w:hanging="360"/>
      </w:pPr>
      <w:rPr>
        <w:rFonts w:ascii="Wingdings 3" w:hAnsi="Wingdings 3" w:hint="default"/>
      </w:rPr>
    </w:lvl>
  </w:abstractNum>
  <w:abstractNum w:abstractNumId="2">
    <w:nsid w:val="2F0E6307"/>
    <w:multiLevelType w:val="hybridMultilevel"/>
    <w:tmpl w:val="80AA9872"/>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459A5FBD"/>
    <w:multiLevelType w:val="hybridMultilevel"/>
    <w:tmpl w:val="4BDEF59C"/>
    <w:lvl w:ilvl="0" w:tplc="F43674B0">
      <w:start w:val="1"/>
      <w:numFmt w:val="decimal"/>
      <w:lvlText w:val="%1."/>
      <w:lvlJc w:val="left"/>
      <w:pPr>
        <w:tabs>
          <w:tab w:val="num" w:pos="720"/>
        </w:tabs>
        <w:ind w:left="720" w:hanging="360"/>
      </w:pPr>
    </w:lvl>
    <w:lvl w:ilvl="1" w:tplc="0BBEE308" w:tentative="1">
      <w:start w:val="1"/>
      <w:numFmt w:val="decimal"/>
      <w:lvlText w:val="%2."/>
      <w:lvlJc w:val="left"/>
      <w:pPr>
        <w:tabs>
          <w:tab w:val="num" w:pos="1440"/>
        </w:tabs>
        <w:ind w:left="1440" w:hanging="360"/>
      </w:pPr>
    </w:lvl>
    <w:lvl w:ilvl="2" w:tplc="29EE1C9A" w:tentative="1">
      <w:start w:val="1"/>
      <w:numFmt w:val="decimal"/>
      <w:lvlText w:val="%3."/>
      <w:lvlJc w:val="left"/>
      <w:pPr>
        <w:tabs>
          <w:tab w:val="num" w:pos="2160"/>
        </w:tabs>
        <w:ind w:left="2160" w:hanging="360"/>
      </w:pPr>
    </w:lvl>
    <w:lvl w:ilvl="3" w:tplc="C5A04828" w:tentative="1">
      <w:start w:val="1"/>
      <w:numFmt w:val="decimal"/>
      <w:lvlText w:val="%4."/>
      <w:lvlJc w:val="left"/>
      <w:pPr>
        <w:tabs>
          <w:tab w:val="num" w:pos="2880"/>
        </w:tabs>
        <w:ind w:left="2880" w:hanging="360"/>
      </w:pPr>
    </w:lvl>
    <w:lvl w:ilvl="4" w:tplc="803E5896" w:tentative="1">
      <w:start w:val="1"/>
      <w:numFmt w:val="decimal"/>
      <w:lvlText w:val="%5."/>
      <w:lvlJc w:val="left"/>
      <w:pPr>
        <w:tabs>
          <w:tab w:val="num" w:pos="3600"/>
        </w:tabs>
        <w:ind w:left="3600" w:hanging="360"/>
      </w:pPr>
    </w:lvl>
    <w:lvl w:ilvl="5" w:tplc="028AB9B6" w:tentative="1">
      <w:start w:val="1"/>
      <w:numFmt w:val="decimal"/>
      <w:lvlText w:val="%6."/>
      <w:lvlJc w:val="left"/>
      <w:pPr>
        <w:tabs>
          <w:tab w:val="num" w:pos="4320"/>
        </w:tabs>
        <w:ind w:left="4320" w:hanging="360"/>
      </w:pPr>
    </w:lvl>
    <w:lvl w:ilvl="6" w:tplc="FCD4DA74" w:tentative="1">
      <w:start w:val="1"/>
      <w:numFmt w:val="decimal"/>
      <w:lvlText w:val="%7."/>
      <w:lvlJc w:val="left"/>
      <w:pPr>
        <w:tabs>
          <w:tab w:val="num" w:pos="5040"/>
        </w:tabs>
        <w:ind w:left="5040" w:hanging="360"/>
      </w:pPr>
    </w:lvl>
    <w:lvl w:ilvl="7" w:tplc="4E987EFA" w:tentative="1">
      <w:start w:val="1"/>
      <w:numFmt w:val="decimal"/>
      <w:lvlText w:val="%8."/>
      <w:lvlJc w:val="left"/>
      <w:pPr>
        <w:tabs>
          <w:tab w:val="num" w:pos="5760"/>
        </w:tabs>
        <w:ind w:left="5760" w:hanging="360"/>
      </w:pPr>
    </w:lvl>
    <w:lvl w:ilvl="8" w:tplc="9CAE59EE" w:tentative="1">
      <w:start w:val="1"/>
      <w:numFmt w:val="decimal"/>
      <w:lvlText w:val="%9."/>
      <w:lvlJc w:val="left"/>
      <w:pPr>
        <w:tabs>
          <w:tab w:val="num" w:pos="6480"/>
        </w:tabs>
        <w:ind w:left="6480" w:hanging="360"/>
      </w:pPr>
    </w:lvl>
  </w:abstractNum>
  <w:abstractNum w:abstractNumId="4">
    <w:nsid w:val="5FAC24D3"/>
    <w:multiLevelType w:val="hybridMultilevel"/>
    <w:tmpl w:val="CFF233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686B20EF"/>
    <w:multiLevelType w:val="hybridMultilevel"/>
    <w:tmpl w:val="469EA4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692B6A41"/>
    <w:multiLevelType w:val="hybridMultilevel"/>
    <w:tmpl w:val="0394A5DA"/>
    <w:lvl w:ilvl="0" w:tplc="18090017">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F6910"/>
    <w:rsid w:val="000164BA"/>
    <w:rsid w:val="00021150"/>
    <w:rsid w:val="00025FDA"/>
    <w:rsid w:val="00067011"/>
    <w:rsid w:val="000B4ABF"/>
    <w:rsid w:val="000C5224"/>
    <w:rsid w:val="00132AC2"/>
    <w:rsid w:val="00145965"/>
    <w:rsid w:val="00147B81"/>
    <w:rsid w:val="001C414C"/>
    <w:rsid w:val="002407C5"/>
    <w:rsid w:val="0027494B"/>
    <w:rsid w:val="002E14B4"/>
    <w:rsid w:val="002E2DD5"/>
    <w:rsid w:val="0038460D"/>
    <w:rsid w:val="0039355B"/>
    <w:rsid w:val="003A57F4"/>
    <w:rsid w:val="003F6910"/>
    <w:rsid w:val="00437CD4"/>
    <w:rsid w:val="00443A8D"/>
    <w:rsid w:val="00470DCF"/>
    <w:rsid w:val="004F5BB0"/>
    <w:rsid w:val="0054726A"/>
    <w:rsid w:val="0057269D"/>
    <w:rsid w:val="00586908"/>
    <w:rsid w:val="006941C9"/>
    <w:rsid w:val="006B7E0A"/>
    <w:rsid w:val="006E125A"/>
    <w:rsid w:val="007042F1"/>
    <w:rsid w:val="00786058"/>
    <w:rsid w:val="00795300"/>
    <w:rsid w:val="00803AFB"/>
    <w:rsid w:val="00857135"/>
    <w:rsid w:val="009213C5"/>
    <w:rsid w:val="0095546C"/>
    <w:rsid w:val="00972507"/>
    <w:rsid w:val="00981BF9"/>
    <w:rsid w:val="00992B3F"/>
    <w:rsid w:val="009960E2"/>
    <w:rsid w:val="009D3B9A"/>
    <w:rsid w:val="00A0321D"/>
    <w:rsid w:val="00A10E4C"/>
    <w:rsid w:val="00A42C41"/>
    <w:rsid w:val="00A5576C"/>
    <w:rsid w:val="00AC127E"/>
    <w:rsid w:val="00AD0D7A"/>
    <w:rsid w:val="00B76192"/>
    <w:rsid w:val="00B77674"/>
    <w:rsid w:val="00BB0932"/>
    <w:rsid w:val="00BC7F3E"/>
    <w:rsid w:val="00C304E1"/>
    <w:rsid w:val="00CB5368"/>
    <w:rsid w:val="00D11C62"/>
    <w:rsid w:val="00D553BE"/>
    <w:rsid w:val="00D60BAD"/>
    <w:rsid w:val="00D76D27"/>
    <w:rsid w:val="00D93FC7"/>
    <w:rsid w:val="00DD1C7F"/>
    <w:rsid w:val="00DE4BD6"/>
    <w:rsid w:val="00E21FEA"/>
    <w:rsid w:val="00E3490B"/>
    <w:rsid w:val="00E34D68"/>
    <w:rsid w:val="00EE3DC3"/>
    <w:rsid w:val="00EF5BD0"/>
    <w:rsid w:val="00F26D6A"/>
    <w:rsid w:val="00F439FC"/>
    <w:rsid w:val="00F524A0"/>
    <w:rsid w:val="00F62B0E"/>
    <w:rsid w:val="00FD5FD3"/>
    <w:rsid w:val="00FF06C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DC3"/>
  </w:style>
  <w:style w:type="paragraph" w:styleId="Heading1">
    <w:name w:val="heading 1"/>
    <w:basedOn w:val="Normal"/>
    <w:next w:val="Normal"/>
    <w:link w:val="Heading1Char"/>
    <w:qFormat/>
    <w:rsid w:val="00DD1C7F"/>
    <w:pPr>
      <w:keepNext/>
      <w:spacing w:after="0" w:line="240" w:lineRule="auto"/>
      <w:jc w:val="center"/>
      <w:outlineLvl w:val="0"/>
    </w:pPr>
    <w:rPr>
      <w:rFonts w:ascii="Times New Roman" w:eastAsia="Times New Roman" w:hAnsi="Times New Roman" w:cs="Times New Roman"/>
      <w:b/>
      <w:sz w:val="36"/>
      <w:szCs w:val="20"/>
      <w:lang w:val="en-GB" w:eastAsia="en-IE"/>
    </w:rPr>
  </w:style>
  <w:style w:type="paragraph" w:styleId="Heading2">
    <w:name w:val="heading 2"/>
    <w:basedOn w:val="Normal"/>
    <w:next w:val="Normal"/>
    <w:link w:val="Heading2Char"/>
    <w:uiPriority w:val="9"/>
    <w:unhideWhenUsed/>
    <w:qFormat/>
    <w:rsid w:val="00A557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557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6910"/>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3F6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910"/>
    <w:rPr>
      <w:rFonts w:ascii="Tahoma" w:hAnsi="Tahoma" w:cs="Tahoma"/>
      <w:sz w:val="16"/>
      <w:szCs w:val="16"/>
    </w:rPr>
  </w:style>
  <w:style w:type="table" w:styleId="TableGrid">
    <w:name w:val="Table Grid"/>
    <w:basedOn w:val="TableNormal"/>
    <w:uiPriority w:val="59"/>
    <w:rsid w:val="00EF5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D1C7F"/>
    <w:rPr>
      <w:rFonts w:ascii="Times New Roman" w:eastAsia="Times New Roman" w:hAnsi="Times New Roman" w:cs="Times New Roman"/>
      <w:b/>
      <w:sz w:val="36"/>
      <w:szCs w:val="20"/>
      <w:lang w:val="en-GB" w:eastAsia="en-IE"/>
    </w:rPr>
  </w:style>
  <w:style w:type="paragraph" w:styleId="Title">
    <w:name w:val="Title"/>
    <w:basedOn w:val="Normal"/>
    <w:link w:val="TitleChar"/>
    <w:qFormat/>
    <w:rsid w:val="00DD1C7F"/>
    <w:pPr>
      <w:spacing w:after="0" w:line="240" w:lineRule="auto"/>
      <w:jc w:val="center"/>
    </w:pPr>
    <w:rPr>
      <w:rFonts w:ascii="Comic Sans MS" w:eastAsia="Times New Roman" w:hAnsi="Comic Sans MS" w:cs="Times New Roman"/>
      <w:b/>
      <w:sz w:val="48"/>
      <w:szCs w:val="20"/>
      <w:lang w:val="en-GB" w:eastAsia="en-IE"/>
    </w:rPr>
  </w:style>
  <w:style w:type="character" w:customStyle="1" w:styleId="TitleChar">
    <w:name w:val="Title Char"/>
    <w:basedOn w:val="DefaultParagraphFont"/>
    <w:link w:val="Title"/>
    <w:rsid w:val="00DD1C7F"/>
    <w:rPr>
      <w:rFonts w:ascii="Comic Sans MS" w:eastAsia="Times New Roman" w:hAnsi="Comic Sans MS" w:cs="Times New Roman"/>
      <w:b/>
      <w:sz w:val="48"/>
      <w:szCs w:val="20"/>
      <w:lang w:val="en-GB" w:eastAsia="en-IE"/>
    </w:rPr>
  </w:style>
  <w:style w:type="paragraph" w:styleId="Subtitle">
    <w:name w:val="Subtitle"/>
    <w:basedOn w:val="Normal"/>
    <w:link w:val="SubtitleChar"/>
    <w:qFormat/>
    <w:rsid w:val="00DD1C7F"/>
    <w:pPr>
      <w:spacing w:after="0" w:line="240" w:lineRule="auto"/>
    </w:pPr>
    <w:rPr>
      <w:rFonts w:ascii="Times New Roman" w:eastAsia="Times New Roman" w:hAnsi="Times New Roman" w:cs="Times New Roman"/>
      <w:b/>
      <w:sz w:val="32"/>
      <w:szCs w:val="20"/>
      <w:lang w:val="en-GB" w:eastAsia="en-IE"/>
    </w:rPr>
  </w:style>
  <w:style w:type="character" w:customStyle="1" w:styleId="SubtitleChar">
    <w:name w:val="Subtitle Char"/>
    <w:basedOn w:val="DefaultParagraphFont"/>
    <w:link w:val="Subtitle"/>
    <w:rsid w:val="00DD1C7F"/>
    <w:rPr>
      <w:rFonts w:ascii="Times New Roman" w:eastAsia="Times New Roman" w:hAnsi="Times New Roman" w:cs="Times New Roman"/>
      <w:b/>
      <w:sz w:val="32"/>
      <w:szCs w:val="20"/>
      <w:lang w:val="en-GB" w:eastAsia="en-IE"/>
    </w:rPr>
  </w:style>
  <w:style w:type="paragraph" w:styleId="Header">
    <w:name w:val="header"/>
    <w:basedOn w:val="Normal"/>
    <w:link w:val="HeaderChar"/>
    <w:uiPriority w:val="99"/>
    <w:semiHidden/>
    <w:unhideWhenUsed/>
    <w:rsid w:val="00D93FC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93FC7"/>
  </w:style>
  <w:style w:type="paragraph" w:styleId="Footer">
    <w:name w:val="footer"/>
    <w:basedOn w:val="Normal"/>
    <w:link w:val="FooterChar"/>
    <w:uiPriority w:val="99"/>
    <w:unhideWhenUsed/>
    <w:rsid w:val="00D93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FC7"/>
  </w:style>
  <w:style w:type="paragraph" w:styleId="ListParagraph">
    <w:name w:val="List Paragraph"/>
    <w:basedOn w:val="Normal"/>
    <w:uiPriority w:val="34"/>
    <w:qFormat/>
    <w:rsid w:val="00A10E4C"/>
    <w:pPr>
      <w:ind w:left="720"/>
      <w:contextualSpacing/>
    </w:pPr>
  </w:style>
  <w:style w:type="paragraph" w:customStyle="1" w:styleId="PageTitle">
    <w:name w:val="Page Title"/>
    <w:basedOn w:val="Heading1"/>
    <w:autoRedefine/>
    <w:rsid w:val="00C304E1"/>
    <w:pPr>
      <w:spacing w:before="240" w:after="60"/>
      <w:jc w:val="left"/>
    </w:pPr>
    <w:rPr>
      <w:rFonts w:eastAsia="SimSun"/>
      <w:b w:val="0"/>
      <w:bCs/>
      <w:kern w:val="32"/>
      <w:sz w:val="24"/>
      <w:lang w:eastAsia="zh-CN"/>
    </w:rPr>
  </w:style>
  <w:style w:type="character" w:customStyle="1" w:styleId="Heading2Char">
    <w:name w:val="Heading 2 Char"/>
    <w:basedOn w:val="DefaultParagraphFont"/>
    <w:link w:val="Heading2"/>
    <w:uiPriority w:val="9"/>
    <w:rsid w:val="00A557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5576C"/>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569123186">
      <w:bodyDiv w:val="1"/>
      <w:marLeft w:val="0"/>
      <w:marRight w:val="0"/>
      <w:marTop w:val="0"/>
      <w:marBottom w:val="0"/>
      <w:divBdr>
        <w:top w:val="none" w:sz="0" w:space="0" w:color="auto"/>
        <w:left w:val="none" w:sz="0" w:space="0" w:color="auto"/>
        <w:bottom w:val="none" w:sz="0" w:space="0" w:color="auto"/>
        <w:right w:val="none" w:sz="0" w:space="0" w:color="auto"/>
      </w:divBdr>
      <w:divsChild>
        <w:div w:id="1379163615">
          <w:marLeft w:val="576"/>
          <w:marRight w:val="0"/>
          <w:marTop w:val="80"/>
          <w:marBottom w:val="0"/>
          <w:divBdr>
            <w:top w:val="none" w:sz="0" w:space="0" w:color="auto"/>
            <w:left w:val="none" w:sz="0" w:space="0" w:color="auto"/>
            <w:bottom w:val="none" w:sz="0" w:space="0" w:color="auto"/>
            <w:right w:val="none" w:sz="0" w:space="0" w:color="auto"/>
          </w:divBdr>
        </w:div>
        <w:div w:id="1669015971">
          <w:marLeft w:val="576"/>
          <w:marRight w:val="0"/>
          <w:marTop w:val="80"/>
          <w:marBottom w:val="0"/>
          <w:divBdr>
            <w:top w:val="none" w:sz="0" w:space="0" w:color="auto"/>
            <w:left w:val="none" w:sz="0" w:space="0" w:color="auto"/>
            <w:bottom w:val="none" w:sz="0" w:space="0" w:color="auto"/>
            <w:right w:val="none" w:sz="0" w:space="0" w:color="auto"/>
          </w:divBdr>
        </w:div>
        <w:div w:id="1669095890">
          <w:marLeft w:val="979"/>
          <w:marRight w:val="0"/>
          <w:marTop w:val="65"/>
          <w:marBottom w:val="0"/>
          <w:divBdr>
            <w:top w:val="none" w:sz="0" w:space="0" w:color="auto"/>
            <w:left w:val="none" w:sz="0" w:space="0" w:color="auto"/>
            <w:bottom w:val="none" w:sz="0" w:space="0" w:color="auto"/>
            <w:right w:val="none" w:sz="0" w:space="0" w:color="auto"/>
          </w:divBdr>
        </w:div>
        <w:div w:id="1581523122">
          <w:marLeft w:val="576"/>
          <w:marRight w:val="0"/>
          <w:marTop w:val="80"/>
          <w:marBottom w:val="0"/>
          <w:divBdr>
            <w:top w:val="none" w:sz="0" w:space="0" w:color="auto"/>
            <w:left w:val="none" w:sz="0" w:space="0" w:color="auto"/>
            <w:bottom w:val="none" w:sz="0" w:space="0" w:color="auto"/>
            <w:right w:val="none" w:sz="0" w:space="0" w:color="auto"/>
          </w:divBdr>
        </w:div>
        <w:div w:id="1468234587">
          <w:marLeft w:val="979"/>
          <w:marRight w:val="0"/>
          <w:marTop w:val="65"/>
          <w:marBottom w:val="0"/>
          <w:divBdr>
            <w:top w:val="none" w:sz="0" w:space="0" w:color="auto"/>
            <w:left w:val="none" w:sz="0" w:space="0" w:color="auto"/>
            <w:bottom w:val="none" w:sz="0" w:space="0" w:color="auto"/>
            <w:right w:val="none" w:sz="0" w:space="0" w:color="auto"/>
          </w:divBdr>
        </w:div>
        <w:div w:id="2110157231">
          <w:marLeft w:val="979"/>
          <w:marRight w:val="0"/>
          <w:marTop w:val="65"/>
          <w:marBottom w:val="0"/>
          <w:divBdr>
            <w:top w:val="none" w:sz="0" w:space="0" w:color="auto"/>
            <w:left w:val="none" w:sz="0" w:space="0" w:color="auto"/>
            <w:bottom w:val="none" w:sz="0" w:space="0" w:color="auto"/>
            <w:right w:val="none" w:sz="0" w:space="0" w:color="auto"/>
          </w:divBdr>
        </w:div>
        <w:div w:id="1838032196">
          <w:marLeft w:val="979"/>
          <w:marRight w:val="0"/>
          <w:marTop w:val="65"/>
          <w:marBottom w:val="0"/>
          <w:divBdr>
            <w:top w:val="none" w:sz="0" w:space="0" w:color="auto"/>
            <w:left w:val="none" w:sz="0" w:space="0" w:color="auto"/>
            <w:bottom w:val="none" w:sz="0" w:space="0" w:color="auto"/>
            <w:right w:val="none" w:sz="0" w:space="0" w:color="auto"/>
          </w:divBdr>
        </w:div>
      </w:divsChild>
    </w:div>
    <w:div w:id="1001933999">
      <w:bodyDiv w:val="1"/>
      <w:marLeft w:val="0"/>
      <w:marRight w:val="0"/>
      <w:marTop w:val="0"/>
      <w:marBottom w:val="0"/>
      <w:divBdr>
        <w:top w:val="none" w:sz="0" w:space="0" w:color="auto"/>
        <w:left w:val="none" w:sz="0" w:space="0" w:color="auto"/>
        <w:bottom w:val="none" w:sz="0" w:space="0" w:color="auto"/>
        <w:right w:val="none" w:sz="0" w:space="0" w:color="auto"/>
      </w:divBdr>
    </w:div>
    <w:div w:id="1616793312">
      <w:bodyDiv w:val="1"/>
      <w:marLeft w:val="0"/>
      <w:marRight w:val="0"/>
      <w:marTop w:val="0"/>
      <w:marBottom w:val="0"/>
      <w:divBdr>
        <w:top w:val="none" w:sz="0" w:space="0" w:color="auto"/>
        <w:left w:val="none" w:sz="0" w:space="0" w:color="auto"/>
        <w:bottom w:val="none" w:sz="0" w:space="0" w:color="auto"/>
        <w:right w:val="none" w:sz="0" w:space="0" w:color="auto"/>
      </w:divBdr>
      <w:divsChild>
        <w:div w:id="1111780309">
          <w:marLeft w:val="965"/>
          <w:marRight w:val="0"/>
          <w:marTop w:val="80"/>
          <w:marBottom w:val="0"/>
          <w:divBdr>
            <w:top w:val="none" w:sz="0" w:space="0" w:color="auto"/>
            <w:left w:val="none" w:sz="0" w:space="0" w:color="auto"/>
            <w:bottom w:val="none" w:sz="0" w:space="0" w:color="auto"/>
            <w:right w:val="none" w:sz="0" w:space="0" w:color="auto"/>
          </w:divBdr>
        </w:div>
        <w:div w:id="1968051488">
          <w:marLeft w:val="965"/>
          <w:marRight w:val="0"/>
          <w:marTop w:val="80"/>
          <w:marBottom w:val="0"/>
          <w:divBdr>
            <w:top w:val="none" w:sz="0" w:space="0" w:color="auto"/>
            <w:left w:val="none" w:sz="0" w:space="0" w:color="auto"/>
            <w:bottom w:val="none" w:sz="0" w:space="0" w:color="auto"/>
            <w:right w:val="none" w:sz="0" w:space="0" w:color="auto"/>
          </w:divBdr>
        </w:div>
        <w:div w:id="1967926521">
          <w:marLeft w:val="965"/>
          <w:marRight w:val="0"/>
          <w:marTop w:val="80"/>
          <w:marBottom w:val="0"/>
          <w:divBdr>
            <w:top w:val="none" w:sz="0" w:space="0" w:color="auto"/>
            <w:left w:val="none" w:sz="0" w:space="0" w:color="auto"/>
            <w:bottom w:val="none" w:sz="0" w:space="0" w:color="auto"/>
            <w:right w:val="none" w:sz="0" w:space="0" w:color="auto"/>
          </w:divBdr>
        </w:div>
        <w:div w:id="1338994781">
          <w:marLeft w:val="965"/>
          <w:marRight w:val="0"/>
          <w:marTop w:val="80"/>
          <w:marBottom w:val="0"/>
          <w:divBdr>
            <w:top w:val="none" w:sz="0" w:space="0" w:color="auto"/>
            <w:left w:val="none" w:sz="0" w:space="0" w:color="auto"/>
            <w:bottom w:val="none" w:sz="0" w:space="0" w:color="auto"/>
            <w:right w:val="none" w:sz="0" w:space="0" w:color="auto"/>
          </w:divBdr>
        </w:div>
        <w:div w:id="1255167416">
          <w:marLeft w:val="965"/>
          <w:marRight w:val="0"/>
          <w:marTop w:val="80"/>
          <w:marBottom w:val="0"/>
          <w:divBdr>
            <w:top w:val="none" w:sz="0" w:space="0" w:color="auto"/>
            <w:left w:val="none" w:sz="0" w:space="0" w:color="auto"/>
            <w:bottom w:val="none" w:sz="0" w:space="0" w:color="auto"/>
            <w:right w:val="none" w:sz="0" w:space="0" w:color="auto"/>
          </w:divBdr>
        </w:div>
        <w:div w:id="580019662">
          <w:marLeft w:val="965"/>
          <w:marRight w:val="0"/>
          <w:marTop w:val="80"/>
          <w:marBottom w:val="0"/>
          <w:divBdr>
            <w:top w:val="none" w:sz="0" w:space="0" w:color="auto"/>
            <w:left w:val="none" w:sz="0" w:space="0" w:color="auto"/>
            <w:bottom w:val="none" w:sz="0" w:space="0" w:color="auto"/>
            <w:right w:val="none" w:sz="0" w:space="0" w:color="auto"/>
          </w:divBdr>
        </w:div>
        <w:div w:id="1004238161">
          <w:marLeft w:val="965"/>
          <w:marRight w:val="0"/>
          <w:marTop w:val="80"/>
          <w:marBottom w:val="0"/>
          <w:divBdr>
            <w:top w:val="none" w:sz="0" w:space="0" w:color="auto"/>
            <w:left w:val="none" w:sz="0" w:space="0" w:color="auto"/>
            <w:bottom w:val="none" w:sz="0" w:space="0" w:color="auto"/>
            <w:right w:val="none" w:sz="0" w:space="0" w:color="auto"/>
          </w:divBdr>
        </w:div>
      </w:divsChild>
    </w:div>
    <w:div w:id="1671904385">
      <w:bodyDiv w:val="1"/>
      <w:marLeft w:val="0"/>
      <w:marRight w:val="0"/>
      <w:marTop w:val="0"/>
      <w:marBottom w:val="0"/>
      <w:divBdr>
        <w:top w:val="none" w:sz="0" w:space="0" w:color="auto"/>
        <w:left w:val="none" w:sz="0" w:space="0" w:color="auto"/>
        <w:bottom w:val="none" w:sz="0" w:space="0" w:color="auto"/>
        <w:right w:val="none" w:sz="0" w:space="0" w:color="auto"/>
      </w:divBdr>
    </w:div>
    <w:div w:id="1779982693">
      <w:bodyDiv w:val="1"/>
      <w:marLeft w:val="0"/>
      <w:marRight w:val="0"/>
      <w:marTop w:val="0"/>
      <w:marBottom w:val="0"/>
      <w:divBdr>
        <w:top w:val="none" w:sz="0" w:space="0" w:color="auto"/>
        <w:left w:val="none" w:sz="0" w:space="0" w:color="auto"/>
        <w:bottom w:val="none" w:sz="0" w:space="0" w:color="auto"/>
        <w:right w:val="none" w:sz="0" w:space="0" w:color="auto"/>
      </w:divBdr>
    </w:div>
    <w:div w:id="1797722999">
      <w:bodyDiv w:val="1"/>
      <w:marLeft w:val="0"/>
      <w:marRight w:val="0"/>
      <w:marTop w:val="0"/>
      <w:marBottom w:val="0"/>
      <w:divBdr>
        <w:top w:val="none" w:sz="0" w:space="0" w:color="auto"/>
        <w:left w:val="none" w:sz="0" w:space="0" w:color="auto"/>
        <w:bottom w:val="none" w:sz="0" w:space="0" w:color="auto"/>
        <w:right w:val="none" w:sz="0" w:space="0" w:color="auto"/>
      </w:divBdr>
      <w:divsChild>
        <w:div w:id="46270087">
          <w:marLeft w:val="0"/>
          <w:marRight w:val="0"/>
          <w:marTop w:val="0"/>
          <w:marBottom w:val="0"/>
          <w:divBdr>
            <w:top w:val="none" w:sz="0" w:space="0" w:color="auto"/>
            <w:left w:val="none" w:sz="0" w:space="0" w:color="auto"/>
            <w:bottom w:val="none" w:sz="0" w:space="0" w:color="auto"/>
            <w:right w:val="none" w:sz="0" w:space="0" w:color="auto"/>
          </w:divBdr>
        </w:div>
      </w:divsChild>
    </w:div>
    <w:div w:id="194592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dgordon</dc:creator>
  <cp:lastModifiedBy>dgordon</cp:lastModifiedBy>
  <cp:revision>8</cp:revision>
  <dcterms:created xsi:type="dcterms:W3CDTF">2011-10-06T13:52:00Z</dcterms:created>
  <dcterms:modified xsi:type="dcterms:W3CDTF">2011-10-13T10:20:00Z</dcterms:modified>
</cp:coreProperties>
</file>